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2AF7" w14:textId="77777777" w:rsidR="00E755D4" w:rsidRDefault="00E755D4" w:rsidP="00E7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bookmarkStart w:id="0" w:name="_Hlk508136303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 N F O R M A C J A</w:t>
      </w:r>
    </w:p>
    <w:p w14:paraId="2E6B2C02" w14:textId="77777777" w:rsidR="00E755D4" w:rsidRDefault="00E755D4" w:rsidP="00E7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dot. ochrony danych osobowych</w:t>
      </w:r>
    </w:p>
    <w:p w14:paraId="6084203E" w14:textId="77777777" w:rsidR="00E755D4" w:rsidRDefault="00E755D4" w:rsidP="00E75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47D5CA5B" w14:textId="77777777" w:rsidR="00E755D4" w:rsidRDefault="00E755D4" w:rsidP="00E75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art.13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ust.1 i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RODO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/Dz. Urz. UE L 119, s.1/ informuję, iż:</w:t>
      </w:r>
    </w:p>
    <w:p w14:paraId="6FC0EB1C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Pani/Pana danych osobowych jest  Miejski Ośrodek Pomocy Społecznej (MOPS) w Myszkowie z siedzibą ul. Pułaskiego 7, 42-300 Myszków</w:t>
      </w:r>
    </w:p>
    <w:p w14:paraId="57087A25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Kontakt z Inspektorem Ochrony Danych 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IOD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 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pl-PL"/>
          </w:rPr>
          <w:t>iod@mops.miastomyszkow.pl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 mops.myszkow@mops.miastomyszkow.pl</w:t>
      </w:r>
    </w:p>
    <w:p w14:paraId="7B42C9B6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Pani/Pana dane osobowe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przetwarzane będą w celu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realizacji ustawowych i statutowych zadań MOPS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art.6 ust.1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lit.c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(przetwarzanie jest niezbędne do wypełnienia obowiązku prawnego ciążącego na Administratorze) i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art.9 ust.2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lit.g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(przetwarzanie jest niezbędne ze względów związanych z ważnym interesem publicznym) – RODO; </w:t>
      </w:r>
    </w:p>
    <w:p w14:paraId="4C413703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Odbiorcami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Pani/Pana danych osobowych będą wyłącznie podmioty uprawnione do uzyskania danych osobowych na podstawie przepisów prawa oraz podmioty ściśle współpracujące na podstawie zawartych umów.</w:t>
      </w:r>
    </w:p>
    <w:p w14:paraId="7CE85D81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Pani/Pana dane osobowe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przechowywane będą w czasie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określonym przepisami prawa oraz  zgodnie z rozporządzeniem RM z dnia 18 stycznia 2011 r. w sprawie instrukcji kancelaryjnej, jednolitych rzeczowych wykazów akt oraz instrukcji w sprawie organizacji i zakresu działania archiwów zakładowych;</w:t>
      </w:r>
    </w:p>
    <w:p w14:paraId="795821E2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Posiada Pani/Pan prawo żądania od Administratora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dostępu do swoich danych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osobowych (art.15 RODO) oraz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prawo do ich sprostowania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(art.16 RODO) jak również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prawo żądania ograniczenia ich przetwarzania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 art. 18 RODO) oraz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prawo do złożenia żądania usunięcia danych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(art. 17 RODO)</w:t>
      </w:r>
    </w:p>
    <w:p w14:paraId="4518DD67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Ma Pani/Pan prawo wniesienia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skargi do organu nadzorczego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Urząd Ochrony Danych Osobowych (UODO); </w:t>
      </w:r>
    </w:p>
    <w:p w14:paraId="65F28D76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Podanie danych osobowych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jest obligatoryjne na mocy przepisu prawa.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pl-PL"/>
        </w:rPr>
        <w:t xml:space="preserve"> </w:t>
      </w:r>
    </w:p>
    <w:p w14:paraId="2529C7ED" w14:textId="77777777" w:rsidR="00E755D4" w:rsidRDefault="00E755D4" w:rsidP="00E755D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Pani/Pana dane osobowe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będą przetwarzane w sposób zautomatyzowany, w tym również w formie profilowania.</w:t>
      </w:r>
    </w:p>
    <w:p w14:paraId="4EE7A3B1" w14:textId="77777777" w:rsidR="00E755D4" w:rsidRDefault="00E755D4" w:rsidP="00E755D4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77F99EA" w14:textId="77777777" w:rsidR="00E755D4" w:rsidRDefault="00E755D4" w:rsidP="00E7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406CF7" w14:textId="77777777" w:rsidR="00E755D4" w:rsidRPr="00E755D4" w:rsidRDefault="00E755D4" w:rsidP="00E7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bookmarkEnd w:id="0"/>
    </w:p>
    <w:p w14:paraId="73A11A17" w14:textId="77777777" w:rsidR="00EF7BD2" w:rsidRDefault="00EF7BD2"/>
    <w:sectPr w:rsidR="00EF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41B8" w14:textId="77777777" w:rsidR="00B41FEC" w:rsidRDefault="00B41FEC" w:rsidP="00E755D4">
      <w:pPr>
        <w:spacing w:after="0" w:line="240" w:lineRule="auto"/>
      </w:pPr>
      <w:r>
        <w:separator/>
      </w:r>
    </w:p>
  </w:endnote>
  <w:endnote w:type="continuationSeparator" w:id="0">
    <w:p w14:paraId="1E607ECE" w14:textId="77777777" w:rsidR="00B41FEC" w:rsidRDefault="00B41FEC" w:rsidP="00E7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5877" w14:textId="77777777" w:rsidR="00B41FEC" w:rsidRDefault="00B41FEC" w:rsidP="00E755D4">
      <w:pPr>
        <w:spacing w:after="0" w:line="240" w:lineRule="auto"/>
      </w:pPr>
      <w:r>
        <w:separator/>
      </w:r>
    </w:p>
  </w:footnote>
  <w:footnote w:type="continuationSeparator" w:id="0">
    <w:p w14:paraId="1F9D377D" w14:textId="77777777" w:rsidR="00B41FEC" w:rsidRDefault="00B41FEC" w:rsidP="00E755D4">
      <w:pPr>
        <w:spacing w:after="0" w:line="240" w:lineRule="auto"/>
      </w:pPr>
      <w:r>
        <w:continuationSeparator/>
      </w:r>
    </w:p>
  </w:footnote>
  <w:footnote w:id="1">
    <w:p w14:paraId="425B350F" w14:textId="77777777" w:rsidR="00E755D4" w:rsidRDefault="00E755D4" w:rsidP="00E755D4">
      <w:pPr>
        <w:pStyle w:val="Tekstprzypisudolnego"/>
      </w:pPr>
      <w:r>
        <w:t>( data i podpis)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C11DF"/>
    <w:multiLevelType w:val="hybridMultilevel"/>
    <w:tmpl w:val="ABBA9BD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D4"/>
    <w:rsid w:val="0017317B"/>
    <w:rsid w:val="001A6FBA"/>
    <w:rsid w:val="00B41FEC"/>
    <w:rsid w:val="00E755D4"/>
    <w:rsid w:val="00E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4B9"/>
  <w15:docId w15:val="{EB0D0E24-64E3-438A-B9AA-ED3B6B7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5D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5D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5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s.miasto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z z</cp:lastModifiedBy>
  <cp:revision>2</cp:revision>
  <dcterms:created xsi:type="dcterms:W3CDTF">2020-11-05T09:15:00Z</dcterms:created>
  <dcterms:modified xsi:type="dcterms:W3CDTF">2020-11-05T09:15:00Z</dcterms:modified>
</cp:coreProperties>
</file>